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E06D08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9E19B3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E06D08">
              <w:rPr>
                <w:color w:val="000000"/>
                <w:sz w:val="28"/>
                <w:szCs w:val="28"/>
                <w:lang w:eastAsia="en-US"/>
              </w:rPr>
              <w:t>2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9E1733" w:rsidRPr="003139D9">
        <w:rPr>
          <w:b/>
          <w:sz w:val="28"/>
          <w:szCs w:val="28"/>
        </w:rPr>
        <w:t xml:space="preserve">освобождении </w:t>
      </w:r>
      <w:r w:rsidR="00E06D08">
        <w:rPr>
          <w:b/>
          <w:sz w:val="28"/>
          <w:szCs w:val="28"/>
        </w:rPr>
        <w:t>Редькиной Марины Анатольевны</w:t>
      </w:r>
      <w:r w:rsidR="001B3818" w:rsidRPr="003139D9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90</w:t>
      </w:r>
      <w:r w:rsidR="00E06D08">
        <w:rPr>
          <w:b/>
          <w:sz w:val="28"/>
          <w:szCs w:val="28"/>
        </w:rPr>
        <w:t>8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A86B60" w:rsidRPr="003139D9">
        <w:rPr>
          <w:sz w:val="28"/>
          <w:szCs w:val="28"/>
        </w:rPr>
        <w:t xml:space="preserve"> </w:t>
      </w:r>
      <w:r w:rsidR="00E06D08">
        <w:rPr>
          <w:sz w:val="28"/>
          <w:szCs w:val="28"/>
        </w:rPr>
        <w:t>Редькиной Марины Анатольевны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90</w:t>
      </w:r>
      <w:r w:rsidR="00E06D08">
        <w:rPr>
          <w:sz w:val="28"/>
          <w:szCs w:val="28"/>
        </w:rPr>
        <w:t>8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r w:rsidR="00E06D08">
        <w:rPr>
          <w:snapToGrid w:val="0"/>
          <w:sz w:val="28"/>
          <w:szCs w:val="28"/>
        </w:rPr>
        <w:t>Редькину Марину Анатольевну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E06D08">
        <w:rPr>
          <w:snapToGrid w:val="0"/>
          <w:sz w:val="28"/>
          <w:szCs w:val="28"/>
        </w:rPr>
        <w:t>56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E06D08">
        <w:rPr>
          <w:sz w:val="28"/>
          <w:szCs w:val="28"/>
        </w:rPr>
        <w:t xml:space="preserve"> Тверской областной организацией Общероссийской общественной организации инвалидов «Всероссийское ордена Трудового Красного Знамени общество слепых»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9E19B3">
        <w:rPr>
          <w:snapToGrid w:val="0"/>
          <w:sz w:val="28"/>
          <w:szCs w:val="28"/>
        </w:rPr>
        <w:t>90</w:t>
      </w:r>
      <w:r w:rsidR="00E06D08">
        <w:rPr>
          <w:snapToGrid w:val="0"/>
          <w:sz w:val="28"/>
          <w:szCs w:val="28"/>
        </w:rPr>
        <w:t>8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lastRenderedPageBreak/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B9E" w:rsidRDefault="00CA2B9E" w:rsidP="00B625D1">
      <w:r>
        <w:separator/>
      </w:r>
    </w:p>
  </w:endnote>
  <w:endnote w:type="continuationSeparator" w:id="0">
    <w:p w:rsidR="00CA2B9E" w:rsidRDefault="00CA2B9E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B9E" w:rsidRDefault="00CA2B9E" w:rsidP="00B625D1">
      <w:r>
        <w:separator/>
      </w:r>
    </w:p>
  </w:footnote>
  <w:footnote w:type="continuationSeparator" w:id="0">
    <w:p w:rsidR="00CA2B9E" w:rsidRDefault="00CA2B9E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9D2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B3880"/>
    <w:rsid w:val="006B462A"/>
    <w:rsid w:val="006B6490"/>
    <w:rsid w:val="006C3975"/>
    <w:rsid w:val="006E32C0"/>
    <w:rsid w:val="006F0A2D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A04FF3"/>
    <w:rsid w:val="00A14C31"/>
    <w:rsid w:val="00A1708B"/>
    <w:rsid w:val="00A20E3E"/>
    <w:rsid w:val="00A3206C"/>
    <w:rsid w:val="00A33FAB"/>
    <w:rsid w:val="00A45B3C"/>
    <w:rsid w:val="00A45CAC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59D2"/>
    <w:rsid w:val="00C864F8"/>
    <w:rsid w:val="00C90FD1"/>
    <w:rsid w:val="00C939C7"/>
    <w:rsid w:val="00C96BD3"/>
    <w:rsid w:val="00CA2B9E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32F841-782A-4A22-B263-ED1BE6448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10</cp:revision>
  <cp:lastPrinted>2026-02-27T07:23:00Z</cp:lastPrinted>
  <dcterms:created xsi:type="dcterms:W3CDTF">2025-12-24T08:32:00Z</dcterms:created>
  <dcterms:modified xsi:type="dcterms:W3CDTF">2026-02-27T07:24:00Z</dcterms:modified>
</cp:coreProperties>
</file>